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0D" w:rsidRDefault="0050670D" w:rsidP="0050670D">
      <w:pPr>
        <w:spacing w:after="0"/>
        <w:ind w:firstLine="963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Додаток до листа облдержадміністрації</w:t>
      </w:r>
    </w:p>
    <w:p w:rsidR="0050670D" w:rsidRDefault="00C56F23" w:rsidP="0050670D">
      <w:pPr>
        <w:spacing w:after="0"/>
        <w:ind w:firstLine="963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01.04.2015 № </w:t>
      </w:r>
      <w:r w:rsidR="0050670D">
        <w:rPr>
          <w:rFonts w:ascii="Times New Roman" w:hAnsi="Times New Roman"/>
          <w:sz w:val="27"/>
          <w:szCs w:val="27"/>
          <w:lang w:val="uk-UA"/>
        </w:rPr>
        <w:t>01-38/1364</w:t>
      </w:r>
    </w:p>
    <w:p w:rsidR="00F803D7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 w:rsidRPr="00AF497D">
        <w:rPr>
          <w:rFonts w:ascii="Times New Roman" w:hAnsi="Times New Roman"/>
          <w:sz w:val="27"/>
          <w:szCs w:val="27"/>
          <w:lang w:val="uk-UA"/>
        </w:rPr>
        <w:t xml:space="preserve">Інформація про стан розгляду запитів на публічну інформацію </w:t>
      </w:r>
    </w:p>
    <w:p w:rsidR="0050670D" w:rsidRPr="00AF497D" w:rsidRDefault="00F803D7" w:rsidP="00161941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в Управлінні капітального будівництва облдержадміністрації 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>у</w:t>
      </w:r>
      <w:r w:rsidR="0016194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І</w:t>
      </w:r>
      <w:r w:rsidR="007B3725">
        <w:rPr>
          <w:rFonts w:ascii="Times New Roman" w:hAnsi="Times New Roman"/>
          <w:sz w:val="27"/>
          <w:szCs w:val="27"/>
          <w:lang w:val="uk-UA"/>
        </w:rPr>
        <w:t>І</w:t>
      </w:r>
      <w:r w:rsidR="008D73F4">
        <w:rPr>
          <w:rFonts w:ascii="Times New Roman" w:hAnsi="Times New Roman"/>
          <w:sz w:val="27"/>
          <w:szCs w:val="27"/>
          <w:lang w:val="uk-UA"/>
        </w:rPr>
        <w:t xml:space="preserve"> кварталі</w:t>
      </w:r>
      <w:r w:rsidR="001968B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7247">
        <w:rPr>
          <w:rFonts w:ascii="Times New Roman" w:hAnsi="Times New Roman"/>
          <w:sz w:val="27"/>
          <w:szCs w:val="27"/>
          <w:lang w:val="uk-UA"/>
        </w:rPr>
        <w:t>202</w:t>
      </w:r>
      <w:r w:rsidR="002C095F">
        <w:rPr>
          <w:rFonts w:ascii="Times New Roman" w:hAnsi="Times New Roman"/>
          <w:sz w:val="27"/>
          <w:szCs w:val="27"/>
          <w:lang w:val="uk-UA"/>
        </w:rPr>
        <w:t>4</w:t>
      </w:r>
      <w:r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50670D" w:rsidRPr="00AF497D" w:rsidRDefault="00F803D7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(</w:t>
      </w:r>
      <w:r w:rsidR="00ED4171">
        <w:rPr>
          <w:rFonts w:ascii="Times New Roman" w:hAnsi="Times New Roman"/>
          <w:sz w:val="27"/>
          <w:szCs w:val="27"/>
          <w:lang w:val="uk-UA"/>
        </w:rPr>
        <w:t xml:space="preserve">станом на </w:t>
      </w:r>
      <w:r w:rsidR="007B3725">
        <w:rPr>
          <w:rFonts w:ascii="Times New Roman" w:hAnsi="Times New Roman"/>
          <w:sz w:val="27"/>
          <w:szCs w:val="27"/>
          <w:lang w:val="uk-UA"/>
        </w:rPr>
        <w:t>01.07</w:t>
      </w:r>
      <w:r w:rsidR="002C095F">
        <w:rPr>
          <w:rFonts w:ascii="Times New Roman" w:hAnsi="Times New Roman"/>
          <w:sz w:val="27"/>
          <w:szCs w:val="27"/>
          <w:lang w:val="uk-UA"/>
        </w:rPr>
        <w:t>.2024</w:t>
      </w:r>
      <w:r>
        <w:rPr>
          <w:rFonts w:ascii="Times New Roman" w:hAnsi="Times New Roman"/>
          <w:sz w:val="27"/>
          <w:szCs w:val="27"/>
          <w:lang w:val="uk-UA"/>
        </w:rPr>
        <w:t>)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21"/>
        <w:gridCol w:w="425"/>
        <w:gridCol w:w="397"/>
        <w:gridCol w:w="567"/>
        <w:gridCol w:w="567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709"/>
        <w:gridCol w:w="454"/>
        <w:gridCol w:w="1418"/>
      </w:tblGrid>
      <w:tr w:rsidR="0050670D" w:rsidRPr="00CF2B53" w:rsidTr="00745A4B">
        <w:trPr>
          <w:trHeight w:val="472"/>
        </w:trPr>
        <w:tc>
          <w:tcPr>
            <w:tcW w:w="1844" w:type="dxa"/>
            <w:vMerge w:val="restart"/>
            <w:shd w:val="clear" w:color="auto" w:fill="auto"/>
          </w:tcPr>
          <w:p w:rsidR="0050670D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:rsidR="0050670D" w:rsidRPr="00C9503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50670D" w:rsidRPr="00CF2B53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отриманих запитів на інформацію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. через резолюції керівництва ОДА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99" w:type="dxa"/>
            <w:gridSpan w:val="6"/>
            <w:tcBorders>
              <w:bottom w:val="nil"/>
            </w:tcBorders>
            <w:shd w:val="clear" w:color="auto" w:fill="auto"/>
          </w:tcPr>
          <w:p w:rsidR="0050670D" w:rsidRDefault="0050670D" w:rsidP="00506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:rsidR="0050670D" w:rsidRPr="00CF2B53" w:rsidRDefault="0050670D" w:rsidP="00114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68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50670D" w:rsidRPr="00CF2B53" w:rsidTr="0065363B">
        <w:trPr>
          <w:cantSplit/>
          <w:trHeight w:val="56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об’єднання громадян без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50670D" w:rsidRPr="00756209" w:rsidRDefault="0050670D" w:rsidP="005067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670D" w:rsidRPr="00CF2B53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0670D" w:rsidRPr="00CF2B53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418" w:type="dxa"/>
            <w:vMerge/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65363B">
        <w:trPr>
          <w:cantSplit/>
          <w:trHeight w:val="203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0670D" w:rsidRPr="00656D71" w:rsidRDefault="0050670D" w:rsidP="0050670D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0670D" w:rsidRPr="003430A3" w:rsidRDefault="0050670D" w:rsidP="005067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є розпорядником інформації (у т.ч.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0670D" w:rsidRPr="00413EC1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>Не оплачено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50670D" w:rsidRPr="005B56FB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65363B">
        <w:trPr>
          <w:cantSplit/>
          <w:trHeight w:val="1201"/>
        </w:trPr>
        <w:tc>
          <w:tcPr>
            <w:tcW w:w="1844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70D" w:rsidRPr="00BE2D62" w:rsidRDefault="0050670D" w:rsidP="0050670D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0670D" w:rsidRPr="00CF2B53" w:rsidTr="0065363B">
        <w:trPr>
          <w:cantSplit/>
          <w:trHeight w:val="551"/>
        </w:trPr>
        <w:tc>
          <w:tcPr>
            <w:tcW w:w="1844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12" w:colLast="17"/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670D" w:rsidRPr="001A6013" w:rsidRDefault="0050670D" w:rsidP="0050670D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670D" w:rsidRPr="00280E0E" w:rsidRDefault="0050670D" w:rsidP="00506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18</w:t>
            </w:r>
          </w:p>
        </w:tc>
      </w:tr>
      <w:tr w:rsidR="002C095F" w:rsidRPr="002C095F" w:rsidTr="0065363B">
        <w:tc>
          <w:tcPr>
            <w:tcW w:w="1844" w:type="dxa"/>
            <w:shd w:val="clear" w:color="auto" w:fill="auto"/>
          </w:tcPr>
          <w:p w:rsidR="00161941" w:rsidRPr="00CF2B53" w:rsidRDefault="00161941" w:rsidP="00161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капітального будівництва ОДА</w:t>
            </w:r>
          </w:p>
        </w:tc>
        <w:tc>
          <w:tcPr>
            <w:tcW w:w="1021" w:type="dxa"/>
            <w:shd w:val="clear" w:color="auto" w:fill="auto"/>
          </w:tcPr>
          <w:p w:rsidR="00161941" w:rsidRPr="002C095F" w:rsidRDefault="002C095F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9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745A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(10)</w:t>
            </w:r>
          </w:p>
        </w:tc>
        <w:tc>
          <w:tcPr>
            <w:tcW w:w="425" w:type="dxa"/>
            <w:shd w:val="clear" w:color="auto" w:fill="auto"/>
          </w:tcPr>
          <w:p w:rsidR="00161941" w:rsidRPr="002C095F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9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397" w:type="dxa"/>
            <w:shd w:val="clear" w:color="auto" w:fill="auto"/>
          </w:tcPr>
          <w:p w:rsidR="00161941" w:rsidRPr="002C095F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9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905685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56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4A21CC" w:rsidRDefault="005673A4" w:rsidP="0016194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4A21CC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1941" w:rsidRPr="004373B2" w:rsidRDefault="006D74A4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7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61941" w:rsidRPr="004373B2" w:rsidRDefault="004373B2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7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1941" w:rsidRPr="004373B2" w:rsidRDefault="004373B2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7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61941" w:rsidRPr="00280E0E" w:rsidRDefault="00BB25F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1941" w:rsidRPr="00280E0E" w:rsidRDefault="00280E0E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61941" w:rsidRPr="00280E0E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161941" w:rsidRPr="00280E0E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61941" w:rsidRPr="00280E0E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161941" w:rsidRPr="00280E0E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161941" w:rsidRPr="00280E0E" w:rsidRDefault="00280E0E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161941" w:rsidRPr="00280E0E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:rsidR="00161941" w:rsidRPr="00280E0E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161941" w:rsidRPr="00280E0E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Статистична</w:t>
            </w:r>
          </w:p>
          <w:p w:rsidR="00161941" w:rsidRPr="00280E0E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Фінансова</w:t>
            </w:r>
          </w:p>
          <w:p w:rsidR="00161941" w:rsidRPr="00280E0E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80E0E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uk-UA"/>
              </w:rPr>
              <w:t>Інші види інформації</w:t>
            </w:r>
          </w:p>
        </w:tc>
      </w:tr>
      <w:bookmarkEnd w:id="0"/>
    </w:tbl>
    <w:p w:rsidR="00B947EC" w:rsidRPr="0050670D" w:rsidRDefault="00B947EC">
      <w:pPr>
        <w:rPr>
          <w:lang w:val="uk-UA"/>
        </w:rPr>
      </w:pPr>
    </w:p>
    <w:sectPr w:rsidR="00B947EC" w:rsidRPr="0050670D" w:rsidSect="0050670D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D"/>
    <w:rsid w:val="00003943"/>
    <w:rsid w:val="000161BA"/>
    <w:rsid w:val="00023A06"/>
    <w:rsid w:val="000324AD"/>
    <w:rsid w:val="00065FC6"/>
    <w:rsid w:val="000768D7"/>
    <w:rsid w:val="000901A6"/>
    <w:rsid w:val="000C3253"/>
    <w:rsid w:val="001136D7"/>
    <w:rsid w:val="0011383D"/>
    <w:rsid w:val="00114AFA"/>
    <w:rsid w:val="00127DF6"/>
    <w:rsid w:val="00130D63"/>
    <w:rsid w:val="001531C7"/>
    <w:rsid w:val="00161941"/>
    <w:rsid w:val="001874DF"/>
    <w:rsid w:val="001968B2"/>
    <w:rsid w:val="002060D4"/>
    <w:rsid w:val="00236384"/>
    <w:rsid w:val="0024718E"/>
    <w:rsid w:val="00280E0E"/>
    <w:rsid w:val="002A070E"/>
    <w:rsid w:val="002C095F"/>
    <w:rsid w:val="002C4FB8"/>
    <w:rsid w:val="00331AB2"/>
    <w:rsid w:val="003344A9"/>
    <w:rsid w:val="00385782"/>
    <w:rsid w:val="003B0BAD"/>
    <w:rsid w:val="003C1478"/>
    <w:rsid w:val="003C7A21"/>
    <w:rsid w:val="003F32F5"/>
    <w:rsid w:val="004068D6"/>
    <w:rsid w:val="00413221"/>
    <w:rsid w:val="00426F67"/>
    <w:rsid w:val="004373B2"/>
    <w:rsid w:val="00440CCF"/>
    <w:rsid w:val="004A21CC"/>
    <w:rsid w:val="004B7247"/>
    <w:rsid w:val="0050670D"/>
    <w:rsid w:val="00527963"/>
    <w:rsid w:val="005673A4"/>
    <w:rsid w:val="00576C98"/>
    <w:rsid w:val="00594399"/>
    <w:rsid w:val="005A6BA3"/>
    <w:rsid w:val="00621755"/>
    <w:rsid w:val="0062402C"/>
    <w:rsid w:val="006259DA"/>
    <w:rsid w:val="0065363B"/>
    <w:rsid w:val="006D74A4"/>
    <w:rsid w:val="006F1EB3"/>
    <w:rsid w:val="00744B58"/>
    <w:rsid w:val="00745A4B"/>
    <w:rsid w:val="0078383A"/>
    <w:rsid w:val="007B106D"/>
    <w:rsid w:val="007B3725"/>
    <w:rsid w:val="007C004B"/>
    <w:rsid w:val="007E160E"/>
    <w:rsid w:val="008003AC"/>
    <w:rsid w:val="00835339"/>
    <w:rsid w:val="00893213"/>
    <w:rsid w:val="00894978"/>
    <w:rsid w:val="008B2C66"/>
    <w:rsid w:val="008D73F4"/>
    <w:rsid w:val="00905685"/>
    <w:rsid w:val="00923940"/>
    <w:rsid w:val="00984AB6"/>
    <w:rsid w:val="009A0D26"/>
    <w:rsid w:val="009A327E"/>
    <w:rsid w:val="009C2670"/>
    <w:rsid w:val="00A047B3"/>
    <w:rsid w:val="00A2100B"/>
    <w:rsid w:val="00A73356"/>
    <w:rsid w:val="00AA7B89"/>
    <w:rsid w:val="00AF3D31"/>
    <w:rsid w:val="00B51BFA"/>
    <w:rsid w:val="00B86382"/>
    <w:rsid w:val="00B947EC"/>
    <w:rsid w:val="00BA229B"/>
    <w:rsid w:val="00BB25FC"/>
    <w:rsid w:val="00BD7FD0"/>
    <w:rsid w:val="00C11701"/>
    <w:rsid w:val="00C521CA"/>
    <w:rsid w:val="00C5324C"/>
    <w:rsid w:val="00C56F23"/>
    <w:rsid w:val="00C74F55"/>
    <w:rsid w:val="00CC5D77"/>
    <w:rsid w:val="00CD1E67"/>
    <w:rsid w:val="00CD458F"/>
    <w:rsid w:val="00CF1D3F"/>
    <w:rsid w:val="00D31579"/>
    <w:rsid w:val="00D7330D"/>
    <w:rsid w:val="00D73B5E"/>
    <w:rsid w:val="00DA0783"/>
    <w:rsid w:val="00DB1BC6"/>
    <w:rsid w:val="00DC0829"/>
    <w:rsid w:val="00E01429"/>
    <w:rsid w:val="00E01B11"/>
    <w:rsid w:val="00E33810"/>
    <w:rsid w:val="00E35F38"/>
    <w:rsid w:val="00E374D6"/>
    <w:rsid w:val="00E5528F"/>
    <w:rsid w:val="00E67505"/>
    <w:rsid w:val="00ED4171"/>
    <w:rsid w:val="00EE4027"/>
    <w:rsid w:val="00EF21BE"/>
    <w:rsid w:val="00F16D50"/>
    <w:rsid w:val="00F25076"/>
    <w:rsid w:val="00F803D7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D221"/>
  <w15:chartTrackingRefBased/>
  <w15:docId w15:val="{573CBB4E-0121-4C73-BABA-61BBBCA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068D6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листа облдержадміністрації</vt:lpstr>
    </vt:vector>
  </TitlesOfParts>
  <Company>MoBIL GROUP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облдержадміністрації</dc:title>
  <dc:subject/>
  <dc:creator>SamLab.ws;Сергій КРИВОБЕРЕЦЬ</dc:creator>
  <cp:keywords/>
  <cp:lastModifiedBy>Пользователь Windows</cp:lastModifiedBy>
  <cp:revision>5</cp:revision>
  <cp:lastPrinted>2024-04-09T13:12:00Z</cp:lastPrinted>
  <dcterms:created xsi:type="dcterms:W3CDTF">2024-04-16T13:49:00Z</dcterms:created>
  <dcterms:modified xsi:type="dcterms:W3CDTF">2024-07-01T11:08:00Z</dcterms:modified>
</cp:coreProperties>
</file>